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C9DB" w14:textId="77777777" w:rsidR="0046539E" w:rsidRPr="00040184" w:rsidRDefault="0046539E" w:rsidP="0046539E">
      <w:pPr>
        <w:spacing w:after="120"/>
        <w:ind w:right="-187"/>
        <w:rPr>
          <w:sz w:val="24"/>
          <w:szCs w:val="20"/>
        </w:rPr>
      </w:pPr>
      <w:r>
        <w:rPr>
          <w:noProof/>
        </w:rPr>
        <w:drawing>
          <wp:anchor distT="0" distB="0" distL="91440" distR="82550" simplePos="0" relativeHeight="251659264" behindDoc="1" locked="0" layoutInCell="1" allowOverlap="1" wp14:anchorId="3A613175" wp14:editId="3DB32D2C">
            <wp:simplePos x="0" y="0"/>
            <wp:positionH relativeFrom="page">
              <wp:posOffset>472440</wp:posOffset>
            </wp:positionH>
            <wp:positionV relativeFrom="paragraph">
              <wp:posOffset>0</wp:posOffset>
            </wp:positionV>
            <wp:extent cx="793115" cy="11430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W_logo_hi_re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184">
        <w:rPr>
          <w:szCs w:val="20"/>
        </w:rPr>
        <w:t xml:space="preserve">Professional Dairy Producers® is a </w:t>
      </w:r>
      <w:r>
        <w:rPr>
          <w:szCs w:val="20"/>
        </w:rPr>
        <w:t xml:space="preserve">dairy producer-led organization </w:t>
      </w:r>
      <w:r w:rsidRPr="00040184">
        <w:rPr>
          <w:szCs w:val="20"/>
        </w:rPr>
        <w:t xml:space="preserve">founded by dairy farmers, led by dairy </w:t>
      </w:r>
      <w:proofErr w:type="gramStart"/>
      <w:r w:rsidRPr="00040184">
        <w:rPr>
          <w:szCs w:val="20"/>
        </w:rPr>
        <w:t>farmers</w:t>
      </w:r>
      <w:proofErr w:type="gramEnd"/>
      <w:r w:rsidRPr="00040184">
        <w:rPr>
          <w:szCs w:val="20"/>
        </w:rPr>
        <w:t xml:space="preserve"> and serving dairy farmers.</w:t>
      </w:r>
    </w:p>
    <w:p w14:paraId="72CFA036" w14:textId="77777777" w:rsidR="0046539E" w:rsidRPr="00FC201B" w:rsidRDefault="0046539E" w:rsidP="0046539E">
      <w:pPr>
        <w:rPr>
          <w:szCs w:val="20"/>
        </w:rPr>
      </w:pPr>
      <w:r w:rsidRPr="00FC201B">
        <w:rPr>
          <w:szCs w:val="20"/>
        </w:rPr>
        <w:t xml:space="preserve">PDPW bylaws allow one vote per dairy farm membership. Since the PDPW Board of Directors has three available positions, each PDPW dairy producer member can </w:t>
      </w:r>
      <w:r w:rsidRPr="00D6610C">
        <w:rPr>
          <w:szCs w:val="20"/>
        </w:rPr>
        <w:t>vote for</w:t>
      </w:r>
      <w:r w:rsidRPr="00FC201B">
        <w:rPr>
          <w:b/>
          <w:szCs w:val="20"/>
        </w:rPr>
        <w:t xml:space="preserve"> </w:t>
      </w:r>
      <w:r w:rsidRPr="00D6610C">
        <w:rPr>
          <w:szCs w:val="20"/>
        </w:rPr>
        <w:t>up to three individuals</w:t>
      </w:r>
      <w:r w:rsidRPr="009F2965">
        <w:rPr>
          <w:szCs w:val="20"/>
        </w:rPr>
        <w:t>.</w:t>
      </w:r>
      <w:r w:rsidRPr="00FC201B">
        <w:rPr>
          <w:szCs w:val="20"/>
        </w:rPr>
        <w:t xml:space="preserve"> </w:t>
      </w:r>
    </w:p>
    <w:p w14:paraId="224226AA" w14:textId="77777777" w:rsidR="0046539E" w:rsidRPr="00FC201B" w:rsidRDefault="0046539E" w:rsidP="0046539E">
      <w:pPr>
        <w:rPr>
          <w:sz w:val="18"/>
          <w:szCs w:val="20"/>
        </w:rPr>
      </w:pPr>
    </w:p>
    <w:p w14:paraId="5ED202BA" w14:textId="3E568006" w:rsidR="0046539E" w:rsidRPr="00FC201B" w:rsidRDefault="0046539E" w:rsidP="0046539E">
      <w:pPr>
        <w:tabs>
          <w:tab w:val="left" w:pos="6932"/>
        </w:tabs>
        <w:rPr>
          <w:sz w:val="21"/>
          <w:szCs w:val="21"/>
        </w:rPr>
      </w:pPr>
      <w:r>
        <w:rPr>
          <w:sz w:val="21"/>
          <w:szCs w:val="21"/>
        </w:rPr>
        <w:t>C</w:t>
      </w:r>
      <w:r w:rsidRPr="00FC201B">
        <w:rPr>
          <w:sz w:val="21"/>
          <w:szCs w:val="21"/>
        </w:rPr>
        <w:t>ast your ballot in one of two manners: 1) at the 202</w:t>
      </w:r>
      <w:r w:rsidR="008A72E8">
        <w:rPr>
          <w:sz w:val="21"/>
          <w:szCs w:val="21"/>
        </w:rPr>
        <w:t>3</w:t>
      </w:r>
      <w:r w:rsidRPr="00FC201B">
        <w:rPr>
          <w:sz w:val="21"/>
          <w:szCs w:val="21"/>
        </w:rPr>
        <w:t xml:space="preserve"> PDPW Business Conference, March 1</w:t>
      </w:r>
      <w:r w:rsidR="008A72E8">
        <w:rPr>
          <w:sz w:val="21"/>
          <w:szCs w:val="21"/>
        </w:rPr>
        <w:t>5-16</w:t>
      </w:r>
      <w:r w:rsidRPr="00FC201B">
        <w:rPr>
          <w:sz w:val="21"/>
          <w:szCs w:val="21"/>
        </w:rPr>
        <w:t xml:space="preserve">, in </w:t>
      </w:r>
      <w:r w:rsidR="008A72E8">
        <w:rPr>
          <w:sz w:val="21"/>
          <w:szCs w:val="21"/>
        </w:rPr>
        <w:t>Wisconsin Dells</w:t>
      </w:r>
      <w:r w:rsidRPr="00FC201B">
        <w:rPr>
          <w:sz w:val="21"/>
          <w:szCs w:val="21"/>
        </w:rPr>
        <w:t>, Wis., or 2) mail your marked ballot to PDPW</w:t>
      </w:r>
      <w:r>
        <w:rPr>
          <w:sz w:val="21"/>
          <w:szCs w:val="21"/>
        </w:rPr>
        <w:t>, using the enclosed envelope</w:t>
      </w:r>
      <w:r w:rsidRPr="00FC201B">
        <w:rPr>
          <w:sz w:val="21"/>
          <w:szCs w:val="21"/>
        </w:rPr>
        <w:t xml:space="preserve">. </w:t>
      </w:r>
      <w:r w:rsidRPr="00FC201B">
        <w:rPr>
          <w:b/>
          <w:sz w:val="21"/>
          <w:szCs w:val="21"/>
        </w:rPr>
        <w:t>Mail-in ballots must be postmarked by Monday, February 2</w:t>
      </w:r>
      <w:r w:rsidR="008A72E8">
        <w:rPr>
          <w:b/>
          <w:sz w:val="21"/>
          <w:szCs w:val="21"/>
        </w:rPr>
        <w:t>0</w:t>
      </w:r>
      <w:r w:rsidRPr="00FC201B">
        <w:rPr>
          <w:b/>
          <w:sz w:val="21"/>
          <w:szCs w:val="21"/>
        </w:rPr>
        <w:t>, 202</w:t>
      </w:r>
      <w:r w:rsidR="008A72E8">
        <w:rPr>
          <w:b/>
          <w:sz w:val="21"/>
          <w:szCs w:val="21"/>
        </w:rPr>
        <w:t>3</w:t>
      </w:r>
      <w:r w:rsidR="002770C9">
        <w:rPr>
          <w:b/>
          <w:sz w:val="21"/>
          <w:szCs w:val="21"/>
        </w:rPr>
        <w:t>.</w:t>
      </w:r>
      <w:r w:rsidRPr="00FC201B">
        <w:rPr>
          <w:sz w:val="21"/>
          <w:szCs w:val="21"/>
        </w:rPr>
        <w:t xml:space="preserve"> All votes will be kept confidential and counted by the PDPW ballot clerks at the 202</w:t>
      </w:r>
      <w:r w:rsidR="008A72E8">
        <w:rPr>
          <w:sz w:val="21"/>
          <w:szCs w:val="21"/>
        </w:rPr>
        <w:t>3</w:t>
      </w:r>
      <w:r w:rsidRPr="00FC201B">
        <w:rPr>
          <w:sz w:val="21"/>
          <w:szCs w:val="21"/>
        </w:rPr>
        <w:t xml:space="preserve"> PDPW Business Conference. </w:t>
      </w:r>
      <w:r w:rsidRPr="00FC201B">
        <w:rPr>
          <w:b/>
          <w:sz w:val="21"/>
          <w:szCs w:val="21"/>
        </w:rPr>
        <w:t>All votes must be in by 1:00 p.m. on Thursday, March 1</w:t>
      </w:r>
      <w:r w:rsidR="008A72E8">
        <w:rPr>
          <w:b/>
          <w:sz w:val="21"/>
          <w:szCs w:val="21"/>
        </w:rPr>
        <w:t>6</w:t>
      </w:r>
      <w:r w:rsidRPr="00FC201B">
        <w:rPr>
          <w:sz w:val="21"/>
          <w:szCs w:val="21"/>
        </w:rPr>
        <w:t xml:space="preserve">. </w:t>
      </w:r>
    </w:p>
    <w:p w14:paraId="39BF7189" w14:textId="77777777" w:rsidR="0046539E" w:rsidRPr="00906E1E" w:rsidRDefault="0046539E" w:rsidP="0046539E">
      <w:pPr>
        <w:tabs>
          <w:tab w:val="left" w:pos="6932"/>
        </w:tabs>
        <w:rPr>
          <w:sz w:val="14"/>
          <w:szCs w:val="16"/>
        </w:rPr>
      </w:pPr>
    </w:p>
    <w:p w14:paraId="0073780E" w14:textId="77777777" w:rsidR="0046539E" w:rsidRPr="00906E1E" w:rsidRDefault="0046539E" w:rsidP="0046539E">
      <w:pPr>
        <w:pBdr>
          <w:bottom w:val="single" w:sz="4" w:space="1" w:color="auto"/>
        </w:pBdr>
        <w:rPr>
          <w:i/>
          <w:sz w:val="20"/>
          <w:szCs w:val="20"/>
        </w:rPr>
      </w:pPr>
      <w:r w:rsidRPr="00906E1E">
        <w:rPr>
          <w:i/>
          <w:sz w:val="20"/>
          <w:szCs w:val="20"/>
        </w:rPr>
        <w:t xml:space="preserve">If you have questions about the process, </w:t>
      </w:r>
      <w:proofErr w:type="gramStart"/>
      <w:r w:rsidRPr="00906E1E">
        <w:rPr>
          <w:i/>
          <w:sz w:val="20"/>
          <w:szCs w:val="20"/>
        </w:rPr>
        <w:t>candidates</w:t>
      </w:r>
      <w:proofErr w:type="gramEnd"/>
      <w:r w:rsidRPr="00906E1E">
        <w:rPr>
          <w:i/>
          <w:sz w:val="20"/>
          <w:szCs w:val="20"/>
        </w:rPr>
        <w:t xml:space="preserve"> or your ballot, please call PDPW at 800-947-7379.</w:t>
      </w:r>
    </w:p>
    <w:p w14:paraId="68D1580C" w14:textId="77777777" w:rsidR="0046539E" w:rsidRPr="00906E1E" w:rsidRDefault="0046539E" w:rsidP="0046539E"/>
    <w:p w14:paraId="422BAF95" w14:textId="177A395A" w:rsidR="0046539E" w:rsidRPr="009129B8" w:rsidRDefault="0046539E" w:rsidP="0046539E">
      <w:pPr>
        <w:rPr>
          <w:rFonts w:cstheme="minorHAnsi"/>
          <w:b/>
          <w:i/>
          <w:sz w:val="20"/>
          <w:szCs w:val="20"/>
        </w:rPr>
      </w:pPr>
      <w:r w:rsidRPr="009129B8">
        <w:rPr>
          <w:b/>
          <w:i/>
          <w:sz w:val="24"/>
          <w:szCs w:val="24"/>
        </w:rPr>
        <w:t>PDPW Board of Director</w:t>
      </w:r>
      <w:r w:rsidR="00780405">
        <w:rPr>
          <w:b/>
          <w:i/>
          <w:sz w:val="24"/>
          <w:szCs w:val="24"/>
        </w:rPr>
        <w:t>s</w:t>
      </w:r>
      <w:r w:rsidRPr="009129B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9129B8">
        <w:rPr>
          <w:b/>
          <w:i/>
          <w:sz w:val="24"/>
          <w:szCs w:val="24"/>
        </w:rPr>
        <w:t>andidates: Select three (3)</w:t>
      </w:r>
    </w:p>
    <w:p w14:paraId="20FBC9A9" w14:textId="77777777" w:rsidR="0046539E" w:rsidRDefault="0046539E" w:rsidP="0046539E"/>
    <w:p w14:paraId="61E622E8" w14:textId="46F6FD00" w:rsidR="0046539E" w:rsidRPr="00E55E1D" w:rsidRDefault="0046539E" w:rsidP="00EC1E7B">
      <w:pPr>
        <w:widowControl w:val="0"/>
        <w:suppressAutoHyphens/>
        <w:autoSpaceDE w:val="0"/>
        <w:autoSpaceDN w:val="0"/>
        <w:adjustRightInd w:val="0"/>
      </w:pPr>
      <w:r w:rsidRPr="00E55E1D">
        <w:rPr>
          <w:noProof/>
        </w:rPr>
        <w:drawing>
          <wp:anchor distT="0" distB="0" distL="114300" distR="114300" simplePos="0" relativeHeight="251660288" behindDoc="1" locked="0" layoutInCell="1" allowOverlap="1" wp14:anchorId="1DD8B865" wp14:editId="7A9A2021">
            <wp:simplePos x="0" y="0"/>
            <wp:positionH relativeFrom="column">
              <wp:posOffset>339090</wp:posOffset>
            </wp:positionH>
            <wp:positionV relativeFrom="paragraph">
              <wp:posOffset>46355</wp:posOffset>
            </wp:positionV>
            <wp:extent cx="665226" cy="886968"/>
            <wp:effectExtent l="0" t="0" r="1905" b="8890"/>
            <wp:wrapTight wrapText="bothSides">
              <wp:wrapPolygon edited="0">
                <wp:start x="0" y="0"/>
                <wp:lineTo x="0" y="21352"/>
                <wp:lineTo x="21043" y="21352"/>
                <wp:lineTo x="210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E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CD270" wp14:editId="2E71F7D8">
                <wp:simplePos x="0" y="0"/>
                <wp:positionH relativeFrom="column">
                  <wp:posOffset>-7620</wp:posOffset>
                </wp:positionH>
                <wp:positionV relativeFrom="paragraph">
                  <wp:posOffset>46051</wp:posOffset>
                </wp:positionV>
                <wp:extent cx="220980" cy="2133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46435" id="Rectangle 3" o:spid="_x0000_s1026" style="position:absolute;margin-left:-.6pt;margin-top:3.65pt;width:17.4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7ufw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RxNssvzolSSapZcXx8lsjMDs4OffikoGVRKDnSWySKxPbOBwpI&#10;pqNJjOXBNNVtY0y6xPdX1wbZVtDLrdZFfCny+MXK2L85ht0bjgQTPbNDxUkKe6MinrFflWZNFWtM&#10;CadmPCQjpFQ2FL2qFpXqczzN6TdmOaafck6AEVlTdRP2ADBa9iAjdl/sYB9dVerlyTn/U2K98+SR&#10;IoMNk3PbWMC3AAxVNUTu7UeSemoiSyuo9g/IEPpJ8k7eNvS8d8KHB4E0OtQRtA7CFzq0ga7kMEic&#10;1YA/3voe7amjSctZR6NYcv99I1BxZj5b6vWL4uQkzm66nJx+nNEFX2pWLzV2014D9UxBi8fJJEb7&#10;YEZRI7TPtDWWMSqphJUUu+Qy4Hi5Dv2KoL0j1XKZzGhenQh39tHJCB5Zje37tHsW6IYeDzQc9zCO&#10;rZi/avXeNnpaWG4C6CbNwYHXgW+a9dQ4w16Ky+TlPVkdtufiJwAAAP//AwBQSwMEFAAGAAgAAAAh&#10;AON3OEvbAAAABgEAAA8AAABkcnMvZG93bnJldi54bWxMjk1PwzAQRO9I/Adrkbi1dhOUQsim4kOA&#10;4EZbOG+TJYmI11HstoFfjznBcTSjN69YTbZXBx595wRhMTegWCpXd9IgbDcPs0tQPpDU1DthhC/2&#10;sCpPTwrKa3eUVz6sQ6MiRHxOCG0IQ661r1q25OduYIndhxsthRjHRtcjHSPc9joxJtOWOokPLQ18&#10;13L1ud5bBPsit8PbkyGbZM/f3laPy/vuHfH8bLq5BhV4Cn9j+NWP6lBGp53bS+1VjzBbJHGJsExB&#10;xTpNM1A7hAtzBbos9H/98gcAAP//AwBQSwECLQAUAAYACAAAACEAtoM4kv4AAADhAQAAEwAAAAAA&#10;AAAAAAAAAAAAAAAAW0NvbnRlbnRfVHlwZXNdLnhtbFBLAQItABQABgAIAAAAIQA4/SH/1gAAAJQB&#10;AAALAAAAAAAAAAAAAAAAAC8BAABfcmVscy8ucmVsc1BLAQItABQABgAIAAAAIQAcOZ7ufwIAAIUF&#10;AAAOAAAAAAAAAAAAAAAAAC4CAABkcnMvZTJvRG9jLnhtbFBLAQItABQABgAIAAAAIQDjdzhL2wAA&#10;AAYBAAAPAAAAAAAAAAAAAAAAANkEAABkcnMvZG93bnJldi54bWxQSwUGAAAAAAQABADzAAAA4QUA&#10;AAAA&#10;" fillcolor="white [3212]" strokecolor="black [3213]" strokeweight="1pt"/>
            </w:pict>
          </mc:Fallback>
        </mc:AlternateContent>
      </w:r>
      <w:r w:rsidR="00EC1E7B" w:rsidRPr="00E55E1D">
        <w:rPr>
          <w:b/>
          <w:bCs/>
          <w:noProof/>
        </w:rPr>
        <w:t xml:space="preserve">Scott Brenner </w:t>
      </w:r>
      <w:r w:rsidR="00EC1E7B" w:rsidRPr="00E55E1D">
        <w:rPr>
          <w:noProof/>
        </w:rPr>
        <w:t>co-owns Hunter Haven Farms in Pearl City, Il</w:t>
      </w:r>
      <w:r w:rsidR="00EC1E7B" w:rsidRPr="00E55E1D">
        <w:rPr>
          <w:bCs/>
        </w:rPr>
        <w:t>.</w:t>
      </w:r>
      <w:r w:rsidR="00E55E1D">
        <w:rPr>
          <w:bCs/>
        </w:rPr>
        <w:t xml:space="preserve"> </w:t>
      </w:r>
      <w:r w:rsidR="00EC1E7B" w:rsidRPr="00E55E1D">
        <w:rPr>
          <w:bCs/>
        </w:rPr>
        <w:t>The farm consists of 1,000 dairy cows and 1,650 acres of farmed cropland. Before becoming a co-owner, Brenner</w:t>
      </w:r>
      <w:r w:rsidR="00EC1E7B" w:rsidRPr="00E55E1D">
        <w:t xml:space="preserve"> </w:t>
      </w:r>
      <w:r w:rsidR="00EC1E7B" w:rsidRPr="00E55E1D">
        <w:rPr>
          <w:bCs/>
        </w:rPr>
        <w:t xml:space="preserve">worked as the herdsman at Hunter Haven Farms for over 15 years. Brenner has </w:t>
      </w:r>
      <w:r w:rsidR="00E55E1D">
        <w:rPr>
          <w:bCs/>
        </w:rPr>
        <w:t xml:space="preserve">served </w:t>
      </w:r>
      <w:r w:rsidR="00EC1E7B" w:rsidRPr="00E55E1D">
        <w:rPr>
          <w:bCs/>
        </w:rPr>
        <w:t xml:space="preserve">for over 10 years on the Stephenson </w:t>
      </w:r>
      <w:r w:rsidR="00E55E1D">
        <w:rPr>
          <w:bCs/>
        </w:rPr>
        <w:t>F</w:t>
      </w:r>
      <w:r w:rsidR="00EC1E7B" w:rsidRPr="00E55E1D">
        <w:rPr>
          <w:bCs/>
        </w:rPr>
        <w:t xml:space="preserve">air </w:t>
      </w:r>
      <w:r w:rsidR="00E55E1D">
        <w:rPr>
          <w:bCs/>
        </w:rPr>
        <w:t>bo</w:t>
      </w:r>
      <w:r w:rsidR="00EC1E7B" w:rsidRPr="00E55E1D">
        <w:rPr>
          <w:bCs/>
        </w:rPr>
        <w:t>ard and the Stephenson County Farm Bureau board of directors</w:t>
      </w:r>
      <w:r w:rsidR="00E55E1D">
        <w:rPr>
          <w:bCs/>
        </w:rPr>
        <w:t xml:space="preserve"> for five years</w:t>
      </w:r>
      <w:r w:rsidR="00EC1E7B" w:rsidRPr="00E55E1D">
        <w:rPr>
          <w:bCs/>
        </w:rPr>
        <w:t>. Brenner</w:t>
      </w:r>
      <w:r w:rsidR="00EC1E7B" w:rsidRPr="00E55E1D">
        <w:t xml:space="preserve"> </w:t>
      </w:r>
      <w:r w:rsidR="00EC1E7B" w:rsidRPr="00E55E1D">
        <w:rPr>
          <w:bCs/>
        </w:rPr>
        <w:t>is an enthusiastic advocate for agriculture and consumer education; their farm has hosted many tours throughout the years. Brenner</w:t>
      </w:r>
      <w:r w:rsidR="00EC1E7B" w:rsidRPr="00E55E1D">
        <w:t xml:space="preserve"> </w:t>
      </w:r>
      <w:r w:rsidR="00EC1E7B" w:rsidRPr="00E55E1D">
        <w:rPr>
          <w:bCs/>
        </w:rPr>
        <w:t>and his wife, Jennifer, have 5 children.</w:t>
      </w:r>
    </w:p>
    <w:p w14:paraId="54D6180A" w14:textId="4763150A" w:rsidR="0046539E" w:rsidRPr="00B8361A" w:rsidRDefault="0046539E" w:rsidP="0046539E">
      <w:pPr>
        <w:pStyle w:val="NormalWeb"/>
        <w:tabs>
          <w:tab w:val="left" w:pos="964"/>
        </w:tabs>
        <w:rPr>
          <w:sz w:val="16"/>
          <w:szCs w:val="16"/>
        </w:rPr>
      </w:pPr>
      <w:r w:rsidRPr="00E55E1D">
        <w:rPr>
          <w:sz w:val="22"/>
          <w:szCs w:val="22"/>
        </w:rPr>
        <w:tab/>
      </w:r>
    </w:p>
    <w:p w14:paraId="3F2AF11B" w14:textId="77777777" w:rsidR="00B8361A" w:rsidRPr="00B8361A" w:rsidRDefault="00B8361A" w:rsidP="0046539E">
      <w:pPr>
        <w:pStyle w:val="NormalWeb"/>
        <w:tabs>
          <w:tab w:val="left" w:pos="964"/>
        </w:tabs>
        <w:rPr>
          <w:sz w:val="16"/>
          <w:szCs w:val="16"/>
        </w:rPr>
      </w:pPr>
    </w:p>
    <w:p w14:paraId="346517D7" w14:textId="40943E35" w:rsidR="0046539E" w:rsidRPr="00E90530" w:rsidRDefault="00C23F57" w:rsidP="004653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9053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878A0DA" wp14:editId="554ABAEF">
            <wp:simplePos x="0" y="0"/>
            <wp:positionH relativeFrom="column">
              <wp:posOffset>312420</wp:posOffset>
            </wp:positionH>
            <wp:positionV relativeFrom="paragraph">
              <wp:posOffset>104775</wp:posOffset>
            </wp:positionV>
            <wp:extent cx="701040" cy="886460"/>
            <wp:effectExtent l="0" t="0" r="3810" b="8890"/>
            <wp:wrapTight wrapText="bothSides">
              <wp:wrapPolygon edited="0">
                <wp:start x="0" y="0"/>
                <wp:lineTo x="0" y="21352"/>
                <wp:lineTo x="21130" y="21352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7" t="7102" r="33" b="22870"/>
                    <a:stretch/>
                  </pic:blipFill>
                  <pic:spPr bwMode="auto">
                    <a:xfrm>
                      <a:off x="0" y="0"/>
                      <a:ext cx="701040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39E" w:rsidRPr="00E9053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DD52F" wp14:editId="530874D4">
                <wp:simplePos x="0" y="0"/>
                <wp:positionH relativeFrom="column">
                  <wp:posOffset>-7620</wp:posOffset>
                </wp:positionH>
                <wp:positionV relativeFrom="paragraph">
                  <wp:posOffset>48260</wp:posOffset>
                </wp:positionV>
                <wp:extent cx="220980" cy="213360"/>
                <wp:effectExtent l="0" t="0" r="2667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2389F" id="Rectangle 11" o:spid="_x0000_s1026" style="position:absolute;margin-left:-.6pt;margin-top:3.8pt;width:17.4pt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7ufw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RxNssvzolSSapZcXx8lsjMDs4OffikoGVRKDnSWySKxPbOBwpI&#10;pqNJjOXBNNVtY0y6xPdX1wbZVtDLrdZFfCny+MXK2L85ht0bjgQTPbNDxUkKe6MinrFflWZNFWtM&#10;CadmPCQjpFQ2FL2qFpXqczzN6TdmOaafck6AEVlTdRP2ADBa9iAjdl/sYB9dVerlyTn/U2K98+SR&#10;IoMNk3PbWMC3AAxVNUTu7UeSemoiSyuo9g/IEPpJ8k7eNvS8d8KHB4E0OtQRtA7CFzq0ga7kMEic&#10;1YA/3voe7amjSctZR6NYcv99I1BxZj5b6vWL4uQkzm66nJx+nNEFX2pWLzV2014D9UxBi8fJJEb7&#10;YEZRI7TPtDWWMSqphJUUu+Qy4Hi5Dv2KoL0j1XKZzGhenQh39tHJCB5Zje37tHsW6IYeDzQc9zCO&#10;rZi/avXeNnpaWG4C6CbNwYHXgW+a9dQ4w16Ky+TlPVkdtufiJwAAAP//AwBQSwMEFAAGAAgAAAAh&#10;AOOTrMPbAAAABgEAAA8AAABkcnMvZG93bnJldi54bWxMjktPw0AMhO9I/IeVkbi1m6YoRSFOxUOA&#10;6I3yOLuJSSKy3ii7bQO/HnOC08gzo/FXrCfXmwOPofOCsJgnYFgqX3fSILy+3M8uwYRIUlPvhRG+&#10;OMC6PD0pKK/9UZ75sI2N0REJOSG0MQ65taFq2VGY+4FFsw8/Oop6jo2tRzrquOttmiSZddSJfmhp&#10;4NuWq8/t3iG4jdwMb48JuTR7+g6ueljdde+I52fT9RWYyFP8K8MvvqJDqUw7v5c6mB5htki1ibDK&#10;wGi8XKruEC7UtmVh/+OXPwAAAP//AwBQSwECLQAUAAYACAAAACEAtoM4kv4AAADhAQAAEwAAAAAA&#10;AAAAAAAAAAAAAAAAW0NvbnRlbnRfVHlwZXNdLnhtbFBLAQItABQABgAIAAAAIQA4/SH/1gAAAJQB&#10;AAALAAAAAAAAAAAAAAAAAC8BAABfcmVscy8ucmVsc1BLAQItABQABgAIAAAAIQAcOZ7ufwIAAIUF&#10;AAAOAAAAAAAAAAAAAAAAAC4CAABkcnMvZTJvRG9jLnhtbFBLAQItABQABgAIAAAAIQDjk6zD2wAA&#10;AAYBAAAPAAAAAAAAAAAAAAAAANkEAABkcnMvZG93bnJldi54bWxQSwUGAAAAAAQABADzAAAA4QUA&#10;AAAA&#10;" fillcolor="white [3212]" strokecolor="black [3213]" strokeweight="1pt"/>
            </w:pict>
          </mc:Fallback>
        </mc:AlternateContent>
      </w:r>
      <w:r w:rsidR="008A72E8" w:rsidRPr="00E90530">
        <w:rPr>
          <w:rFonts w:asciiTheme="minorHAnsi" w:hAnsiTheme="minorHAnsi" w:cstheme="minorHAnsi"/>
          <w:b/>
          <w:bCs/>
          <w:noProof/>
          <w:sz w:val="22"/>
          <w:szCs w:val="22"/>
        </w:rPr>
        <w:t>Patty Dolph</w:t>
      </w:r>
      <w:r w:rsidR="00E90530" w:rsidRPr="00E9053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E90530" w:rsidRPr="00E90530">
        <w:rPr>
          <w:rFonts w:asciiTheme="minorHAnsi" w:hAnsiTheme="minorHAnsi" w:cstheme="minorHAnsi"/>
          <w:bCs/>
          <w:noProof/>
          <w:sz w:val="22"/>
          <w:szCs w:val="22"/>
        </w:rPr>
        <w:t xml:space="preserve">of </w:t>
      </w:r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>Lake Mills, Wis</w:t>
      </w:r>
      <w:r w:rsidR="006C0777">
        <w:rPr>
          <w:rFonts w:asciiTheme="minorHAnsi" w:hAnsiTheme="minorHAnsi" w:cstheme="minorHAnsi"/>
          <w:color w:val="000000"/>
          <w:sz w:val="22"/>
          <w:szCs w:val="22"/>
        </w:rPr>
        <w:t>.,</w:t>
      </w:r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 xml:space="preserve"> farms with her husband</w:t>
      </w:r>
      <w:r w:rsidR="006C077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 xml:space="preserve"> Chet</w:t>
      </w:r>
      <w:r w:rsidR="006C077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 xml:space="preserve"> and in-laws</w:t>
      </w:r>
      <w:r w:rsidR="006C077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>Pat</w:t>
      </w:r>
      <w:proofErr w:type="gramEnd"/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 xml:space="preserve"> and Don </w:t>
      </w:r>
      <w:proofErr w:type="spellStart"/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>Dolph</w:t>
      </w:r>
      <w:proofErr w:type="spellEnd"/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 xml:space="preserve">.  The farm milks 500 dairy cows and crops 1,000 acres of land.  Patty’s role is the manager of the milking operation which includes the dairy herd, young </w:t>
      </w:r>
      <w:proofErr w:type="gramStart"/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>stock</w:t>
      </w:r>
      <w:proofErr w:type="gramEnd"/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 xml:space="preserve"> and employees.  She attended UW-Madison and earned an Animal Science </w:t>
      </w:r>
      <w:r w:rsidR="006C0777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>egree.  The farm focuses on cow comfort and animal health</w:t>
      </w:r>
      <w:r w:rsidR="006C0777">
        <w:rPr>
          <w:rFonts w:asciiTheme="minorHAnsi" w:hAnsiTheme="minorHAnsi" w:cstheme="minorHAnsi"/>
          <w:color w:val="000000"/>
          <w:sz w:val="22"/>
          <w:szCs w:val="22"/>
        </w:rPr>
        <w:t xml:space="preserve"> and has</w:t>
      </w:r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 xml:space="preserve"> earned many </w:t>
      </w:r>
      <w:proofErr w:type="gramStart"/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>milk</w:t>
      </w:r>
      <w:proofErr w:type="gramEnd"/>
      <w:r w:rsidR="00E90530" w:rsidRPr="00E90530">
        <w:rPr>
          <w:rFonts w:asciiTheme="minorHAnsi" w:hAnsiTheme="minorHAnsi" w:cstheme="minorHAnsi"/>
          <w:color w:val="000000"/>
          <w:sz w:val="22"/>
          <w:szCs w:val="22"/>
        </w:rPr>
        <w:t xml:space="preserve"> quality awards.  She would bring a hands-on perspective of the dairy business. </w:t>
      </w:r>
    </w:p>
    <w:p w14:paraId="1ABDC296" w14:textId="6D7075CB" w:rsidR="0046539E" w:rsidRPr="00B8361A" w:rsidRDefault="0046539E" w:rsidP="00E55E1D">
      <w:pPr>
        <w:tabs>
          <w:tab w:val="left" w:pos="1077"/>
        </w:tabs>
        <w:rPr>
          <w:sz w:val="16"/>
          <w:szCs w:val="16"/>
        </w:rPr>
      </w:pPr>
      <w:r w:rsidRPr="00E55E1D">
        <w:tab/>
      </w:r>
    </w:p>
    <w:p w14:paraId="0E63D68C" w14:textId="72936AF8" w:rsidR="00B8361A" w:rsidRDefault="00B8361A" w:rsidP="00E55E1D">
      <w:pPr>
        <w:tabs>
          <w:tab w:val="left" w:pos="1077"/>
        </w:tabs>
        <w:rPr>
          <w:sz w:val="16"/>
          <w:szCs w:val="16"/>
        </w:rPr>
      </w:pPr>
    </w:p>
    <w:p w14:paraId="1C7BA195" w14:textId="77777777" w:rsidR="006C0777" w:rsidRPr="00B8361A" w:rsidRDefault="006C0777" w:rsidP="00E55E1D">
      <w:pPr>
        <w:tabs>
          <w:tab w:val="left" w:pos="1077"/>
        </w:tabs>
        <w:rPr>
          <w:sz w:val="16"/>
          <w:szCs w:val="16"/>
        </w:rPr>
      </w:pPr>
    </w:p>
    <w:p w14:paraId="7CDEBC32" w14:textId="51F02573" w:rsidR="0046539E" w:rsidRPr="00E55E1D" w:rsidRDefault="00242E63" w:rsidP="0046539E">
      <w:pPr>
        <w:autoSpaceDE w:val="0"/>
        <w:autoSpaceDN w:val="0"/>
        <w:adjustRightInd w:val="0"/>
        <w:rPr>
          <w:rFonts w:ascii="Calibri" w:hAnsi="Calibri" w:cs="Calibri"/>
        </w:rPr>
      </w:pPr>
      <w:r w:rsidRPr="00000D4C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69210A6" wp14:editId="799DF7E8">
            <wp:simplePos x="0" y="0"/>
            <wp:positionH relativeFrom="column">
              <wp:posOffset>312420</wp:posOffset>
            </wp:positionH>
            <wp:positionV relativeFrom="paragraph">
              <wp:posOffset>37465</wp:posOffset>
            </wp:positionV>
            <wp:extent cx="703580" cy="886460"/>
            <wp:effectExtent l="0" t="0" r="1270" b="8890"/>
            <wp:wrapTight wrapText="bothSides">
              <wp:wrapPolygon edited="0">
                <wp:start x="0" y="0"/>
                <wp:lineTo x="0" y="21352"/>
                <wp:lineTo x="21054" y="21352"/>
                <wp:lineTo x="210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7" b="16558"/>
                    <a:stretch/>
                  </pic:blipFill>
                  <pic:spPr bwMode="auto">
                    <a:xfrm>
                      <a:off x="0" y="0"/>
                      <a:ext cx="703580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D4C" w:rsidRPr="00E55E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A8902" wp14:editId="699B3416">
                <wp:simplePos x="0" y="0"/>
                <wp:positionH relativeFrom="column">
                  <wp:posOffset>7620</wp:posOffset>
                </wp:positionH>
                <wp:positionV relativeFrom="paragraph">
                  <wp:posOffset>41910</wp:posOffset>
                </wp:positionV>
                <wp:extent cx="220980" cy="213360"/>
                <wp:effectExtent l="0" t="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2020E" id="Rectangle 10" o:spid="_x0000_s1026" style="position:absolute;margin-left:.6pt;margin-top:3.3pt;width:17.4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7ufw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RxNssvzolSSapZcXx8lsjMDs4OffikoGVRKDnSWySKxPbOBwpI&#10;pqNJjOXBNNVtY0y6xPdX1wbZVtDLrdZFfCny+MXK2L85ht0bjgQTPbNDxUkKe6MinrFflWZNFWtM&#10;CadmPCQjpFQ2FL2qFpXqczzN6TdmOaafck6AEVlTdRP2ADBa9iAjdl/sYB9dVerlyTn/U2K98+SR&#10;IoMNk3PbWMC3AAxVNUTu7UeSemoiSyuo9g/IEPpJ8k7eNvS8d8KHB4E0OtQRtA7CFzq0ga7kMEic&#10;1YA/3voe7amjSctZR6NYcv99I1BxZj5b6vWL4uQkzm66nJx+nNEFX2pWLzV2014D9UxBi8fJJEb7&#10;YEZRI7TPtDWWMSqphJUUu+Qy4Hi5Dv2KoL0j1XKZzGhenQh39tHJCB5Zje37tHsW6IYeDzQc9zCO&#10;rZi/avXeNnpaWG4C6CbNwYHXgW+a9dQ4w16Ky+TlPVkdtufiJwAAAP//AwBQSwMEFAAGAAgAAAAh&#10;AFwTiF3ZAAAABQEAAA8AAABkcnMvZG93bnJldi54bWxMj0tPwzAQhO9I/AdrkbhRm4AMCnEqHgJE&#10;b5THeRsvSUS8jmK3Dfx6lhMcRzOa+aZazmFQO5pSH9nB6cKAIm6i77l18Ppyf3IJKmVkj0NkcvBF&#10;CZb14UGFpY97fqbdOrdKSjiV6KDLeSy1Tk1HAdMijsTifcQpYBY5tdpPuJfyMOjCGKsD9iwLHY50&#10;21Hzud4GB2HFN+Pbo8FQ2KfvFJqHi7v+3bnjo/n6ClSmOf+F4Rdf0KEWpk3csk9qEF1I0IG1oMQ9&#10;s3Js4+DcFKDrSv+nr38AAAD//wMAUEsBAi0AFAAGAAgAAAAhALaDOJL+AAAA4QEAABMAAAAAAAAA&#10;AAAAAAAAAAAAAFtDb250ZW50X1R5cGVzXS54bWxQSwECLQAUAAYACAAAACEAOP0h/9YAAACUAQAA&#10;CwAAAAAAAAAAAAAAAAAvAQAAX3JlbHMvLnJlbHNQSwECLQAUAAYACAAAACEAHDme7n8CAACFBQAA&#10;DgAAAAAAAAAAAAAAAAAuAgAAZHJzL2Uyb0RvYy54bWxQSwECLQAUAAYACAAAACEAXBOIXdkAAAAF&#10;AQAADwAAAAAAAAAAAAAAAADZBAAAZHJzL2Rvd25yZXYueG1sUEsFBgAAAAAEAAQA8wAAAN8FAAAA&#10;AA==&#10;" fillcolor="white [3212]" strokecolor="black [3213]" strokeweight="1pt"/>
            </w:pict>
          </mc:Fallback>
        </mc:AlternateContent>
      </w:r>
      <w:r w:rsidR="008A72E8">
        <w:rPr>
          <w:b/>
          <w:bCs/>
          <w:noProof/>
        </w:rPr>
        <w:t>Jordan Ebert</w:t>
      </w:r>
      <w:r w:rsidR="0046539E" w:rsidRPr="00E55E1D">
        <w:rPr>
          <w:rFonts w:ascii="Calibri" w:hAnsi="Calibri" w:cs="Calibri"/>
        </w:rPr>
        <w:t xml:space="preserve"> </w:t>
      </w:r>
      <w:r w:rsidR="00E55E1D" w:rsidRPr="00E55E1D">
        <w:rPr>
          <w:bCs/>
        </w:rPr>
        <w:t xml:space="preserve">of </w:t>
      </w:r>
      <w:r w:rsidR="00E90530">
        <w:rPr>
          <w:bCs/>
        </w:rPr>
        <w:t>Algoma</w:t>
      </w:r>
      <w:r w:rsidR="00E55E1D" w:rsidRPr="00E55E1D">
        <w:rPr>
          <w:bCs/>
        </w:rPr>
        <w:t>, Wis</w:t>
      </w:r>
      <w:r w:rsidR="00000D4C">
        <w:rPr>
          <w:bCs/>
        </w:rPr>
        <w:t>.,</w:t>
      </w:r>
      <w:r w:rsidR="00E55E1D" w:rsidRPr="00E55E1D">
        <w:rPr>
          <w:bCs/>
        </w:rPr>
        <w:t xml:space="preserve"> </w:t>
      </w:r>
      <w:r w:rsidR="00E90530">
        <w:t>is part of the</w:t>
      </w:r>
      <w:r w:rsidR="006C0777">
        <w:t xml:space="preserve"> 7th</w:t>
      </w:r>
      <w:r w:rsidR="00E90530">
        <w:t xml:space="preserve"> generation in agriculture on his family’s farm. </w:t>
      </w:r>
      <w:r w:rsidR="00E55E1D" w:rsidRPr="00E55E1D">
        <w:t xml:space="preserve"> </w:t>
      </w:r>
      <w:r w:rsidR="00E90530">
        <w:rPr>
          <w:rFonts w:eastAsia="Times New Roman"/>
        </w:rPr>
        <w:t xml:space="preserve">Ebert Enterprises is a dairy, beef, and cropping operation owned by his parents, </w:t>
      </w:r>
      <w:proofErr w:type="gramStart"/>
      <w:r w:rsidR="00E90530">
        <w:rPr>
          <w:rFonts w:eastAsia="Times New Roman"/>
        </w:rPr>
        <w:t>Randy</w:t>
      </w:r>
      <w:proofErr w:type="gramEnd"/>
      <w:r w:rsidR="00E90530">
        <w:rPr>
          <w:rFonts w:eastAsia="Times New Roman"/>
        </w:rPr>
        <w:t xml:space="preserve"> </w:t>
      </w:r>
      <w:r w:rsidR="006C0777">
        <w:rPr>
          <w:rFonts w:eastAsia="Times New Roman"/>
        </w:rPr>
        <w:t>and</w:t>
      </w:r>
      <w:r w:rsidR="00E90530">
        <w:rPr>
          <w:rFonts w:eastAsia="Times New Roman"/>
        </w:rPr>
        <w:t xml:space="preserve"> Renee</w:t>
      </w:r>
      <w:r w:rsidR="006C0777">
        <w:rPr>
          <w:rFonts w:eastAsia="Times New Roman"/>
        </w:rPr>
        <w:t>.</w:t>
      </w:r>
      <w:r w:rsidR="00E90530">
        <w:rPr>
          <w:rFonts w:eastAsia="Times New Roman"/>
        </w:rPr>
        <w:t xml:space="preserve"> The farm runs 8</w:t>
      </w:r>
      <w:r w:rsidR="006C0777">
        <w:rPr>
          <w:rFonts w:eastAsia="Times New Roman"/>
        </w:rPr>
        <w:t>,</w:t>
      </w:r>
      <w:r w:rsidR="00E90530">
        <w:rPr>
          <w:rFonts w:eastAsia="Times New Roman"/>
        </w:rPr>
        <w:t>500 acres, raises all youngstock, milks 4</w:t>
      </w:r>
      <w:r w:rsidR="006C0777">
        <w:rPr>
          <w:rFonts w:eastAsia="Times New Roman"/>
        </w:rPr>
        <w:t>,</w:t>
      </w:r>
      <w:r w:rsidR="00E90530">
        <w:rPr>
          <w:rFonts w:eastAsia="Times New Roman"/>
        </w:rPr>
        <w:t>200 cows, and raises 2</w:t>
      </w:r>
      <w:r w:rsidR="006C0777">
        <w:rPr>
          <w:rFonts w:eastAsia="Times New Roman"/>
        </w:rPr>
        <w:t>,</w:t>
      </w:r>
      <w:r w:rsidR="00E90530">
        <w:rPr>
          <w:rFonts w:eastAsia="Times New Roman"/>
        </w:rPr>
        <w:t xml:space="preserve">000 head of beef crosses with 90 valued employees. The family has diversified with a retail </w:t>
      </w:r>
      <w:r w:rsidR="006C0777">
        <w:rPr>
          <w:rFonts w:eastAsia="Times New Roman"/>
        </w:rPr>
        <w:t>and</w:t>
      </w:r>
      <w:r w:rsidR="00E90530">
        <w:rPr>
          <w:rFonts w:eastAsia="Times New Roman"/>
        </w:rPr>
        <w:t xml:space="preserve"> wholesale meat products business, beef harvest facility, and </w:t>
      </w:r>
      <w:r w:rsidR="00780405">
        <w:rPr>
          <w:rFonts w:eastAsia="Times New Roman"/>
        </w:rPr>
        <w:t>a f</w:t>
      </w:r>
      <w:r w:rsidR="00E90530">
        <w:rPr>
          <w:rFonts w:eastAsia="Times New Roman"/>
        </w:rPr>
        <w:t>arm-to-table minded restaurant. Jordan attended U</w:t>
      </w:r>
      <w:r w:rsidR="006C0777">
        <w:rPr>
          <w:rFonts w:eastAsia="Times New Roman"/>
        </w:rPr>
        <w:t>W-</w:t>
      </w:r>
      <w:r w:rsidR="00E90530">
        <w:rPr>
          <w:rFonts w:eastAsia="Times New Roman"/>
        </w:rPr>
        <w:t>Madison and worked in industry at ABS Global before returning to the family business.</w:t>
      </w:r>
    </w:p>
    <w:p w14:paraId="45A4DA31" w14:textId="272A7E9F" w:rsidR="0046539E" w:rsidRPr="00B8361A" w:rsidRDefault="0046539E" w:rsidP="0046539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"/>
        </w:rPr>
      </w:pPr>
    </w:p>
    <w:p w14:paraId="2448515C" w14:textId="77777777" w:rsidR="00B8361A" w:rsidRPr="00B8361A" w:rsidRDefault="00B8361A" w:rsidP="0046539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"/>
        </w:rPr>
      </w:pPr>
    </w:p>
    <w:p w14:paraId="6CAAB1B7" w14:textId="60AB6B3D" w:rsidR="00E90530" w:rsidRDefault="0046539E" w:rsidP="00E90530">
      <w:r w:rsidRPr="00000D4C">
        <w:rPr>
          <w:rFonts w:cstheme="minorHAnsi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223451E" wp14:editId="54A34301">
            <wp:simplePos x="0" y="0"/>
            <wp:positionH relativeFrom="column">
              <wp:posOffset>202565</wp:posOffset>
            </wp:positionH>
            <wp:positionV relativeFrom="paragraph">
              <wp:posOffset>162322</wp:posOffset>
            </wp:positionV>
            <wp:extent cx="887095" cy="665321"/>
            <wp:effectExtent l="0" t="3175" r="5080" b="5080"/>
            <wp:wrapTight wrapText="bothSides">
              <wp:wrapPolygon edited="0">
                <wp:start x="-77" y="21497"/>
                <wp:lineTo x="21260" y="21497"/>
                <wp:lineTo x="21260" y="454"/>
                <wp:lineTo x="-77" y="454"/>
                <wp:lineTo x="-77" y="2149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095" cy="66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D4C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FCF15" wp14:editId="44681313">
                <wp:simplePos x="0" y="0"/>
                <wp:positionH relativeFrom="column">
                  <wp:posOffset>-7620</wp:posOffset>
                </wp:positionH>
                <wp:positionV relativeFrom="paragraph">
                  <wp:posOffset>49984</wp:posOffset>
                </wp:positionV>
                <wp:extent cx="220980" cy="2133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4BE23" id="Rectangle 9" o:spid="_x0000_s1026" style="position:absolute;margin-left:-.6pt;margin-top:3.95pt;width:17.4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7ufw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RxNssvzolSSapZcXx8lsjMDs4OffikoGVRKDnSWySKxPbOBwpI&#10;pqNJjOXBNNVtY0y6xPdX1wbZVtDLrdZFfCny+MXK2L85ht0bjgQTPbNDxUkKe6MinrFflWZNFWtM&#10;CadmPCQjpFQ2FL2qFpXqczzN6TdmOaafck6AEVlTdRP2ADBa9iAjdl/sYB9dVerlyTn/U2K98+SR&#10;IoMNk3PbWMC3AAxVNUTu7UeSemoiSyuo9g/IEPpJ8k7eNvS8d8KHB4E0OtQRtA7CFzq0ga7kMEic&#10;1YA/3voe7amjSctZR6NYcv99I1BxZj5b6vWL4uQkzm66nJx+nNEFX2pWLzV2014D9UxBi8fJJEb7&#10;YEZRI7TPtDWWMSqphJUUu+Qy4Hi5Dv2KoL0j1XKZzGhenQh39tHJCB5Zje37tHsW6IYeDzQc9zCO&#10;rZi/avXeNnpaWG4C6CbNwYHXgW+a9dQ4w16Ky+TlPVkdtufiJwAAAP//AwBQSwMEFAAGAAgAAAAh&#10;ABbUnkDcAAAABgEAAA8AAABkcnMvZG93bnJldi54bWxMjstOwzAQRfdI/IM1SOxaJymkEDKpeAgq&#10;2FEe62k8JBHxOIrdNvD1mBUsr+7VuadcTbZXex595wQhnSegWGpnOmkQXl/uZxegfCAx1DthhC/2&#10;sKqOj0oqjDvIM+83oVERIr4ghDaEodDa1y1b8nM3sMTuw42WQoxjo81Ihwi3vc6SJNeWOokPLQ18&#10;23L9udlZBPskN8PbOiGb5Y/f3tYPy7vuHfH0ZLq+AhV4Cn9j+NWP6lBFp63bifGqR5ilWVwiLC9B&#10;xXqxyEFtEc7Sc9BVqf/rVz8AAAD//wMAUEsBAi0AFAAGAAgAAAAhALaDOJL+AAAA4QEAABMAAAAA&#10;AAAAAAAAAAAAAAAAAFtDb250ZW50X1R5cGVzXS54bWxQSwECLQAUAAYACAAAACEAOP0h/9YAAACU&#10;AQAACwAAAAAAAAAAAAAAAAAvAQAAX3JlbHMvLnJlbHNQSwECLQAUAAYACAAAACEAHDme7n8CAACF&#10;BQAADgAAAAAAAAAAAAAAAAAuAgAAZHJzL2Uyb0RvYy54bWxQSwECLQAUAAYACAAAACEAFtSeQNwA&#10;AAAGAQAADwAAAAAAAAAAAAAAAADZBAAAZHJzL2Rvd25yZXYueG1sUEsFBgAAAAAEAAQA8wAAAOIF&#10;AAAAAA==&#10;" fillcolor="white [3212]" strokecolor="black [3213]" strokeweight="1pt"/>
            </w:pict>
          </mc:Fallback>
        </mc:AlternateContent>
      </w:r>
      <w:r w:rsidR="008A72E8">
        <w:rPr>
          <w:rFonts w:cstheme="minorHAnsi"/>
          <w:b/>
          <w:bCs/>
          <w:noProof/>
        </w:rPr>
        <w:t>JJ Pagel</w:t>
      </w:r>
      <w:r w:rsidRPr="00E55E1D">
        <w:rPr>
          <w:rFonts w:cstheme="minorHAnsi"/>
          <w:color w:val="000000"/>
        </w:rPr>
        <w:t xml:space="preserve"> </w:t>
      </w:r>
      <w:r w:rsidR="006C0777">
        <w:rPr>
          <w:rFonts w:cstheme="minorHAnsi"/>
          <w:color w:val="000000"/>
        </w:rPr>
        <w:t xml:space="preserve">of </w:t>
      </w:r>
      <w:r w:rsidR="001D0239">
        <w:rPr>
          <w:rFonts w:cstheme="minorHAnsi"/>
          <w:color w:val="000000"/>
        </w:rPr>
        <w:t>Kewaunee</w:t>
      </w:r>
      <w:r w:rsidR="006C0777">
        <w:rPr>
          <w:rFonts w:cstheme="minorHAnsi"/>
          <w:color w:val="000000"/>
        </w:rPr>
        <w:t xml:space="preserve">, Wis., </w:t>
      </w:r>
      <w:r w:rsidR="00E90530">
        <w:t xml:space="preserve">is a third-generation farmer who owns and operates </w:t>
      </w:r>
      <w:proofErr w:type="spellStart"/>
      <w:r w:rsidR="00E90530">
        <w:t>Pagel</w:t>
      </w:r>
      <w:r w:rsidR="00ED1720">
        <w:t>’s</w:t>
      </w:r>
      <w:proofErr w:type="spellEnd"/>
      <w:r w:rsidR="00ED1720">
        <w:t xml:space="preserve"> Ponderosa Dairy</w:t>
      </w:r>
      <w:r w:rsidR="00E90530">
        <w:t xml:space="preserve"> with his sister Jamie and brother Bryan.  JJ attended UW Madison Farm and Industry Short Course and Cornell Dairy Executive Program.  Today</w:t>
      </w:r>
      <w:r w:rsidR="006C0777">
        <w:t xml:space="preserve">, the </w:t>
      </w:r>
      <w:r w:rsidR="00E90530">
        <w:t xml:space="preserve">Pagel </w:t>
      </w:r>
      <w:r w:rsidR="00AC4744">
        <w:t>f</w:t>
      </w:r>
      <w:r w:rsidR="00E90530">
        <w:t xml:space="preserve">amily milks just over 10,000 cows at </w:t>
      </w:r>
      <w:r w:rsidR="006C0777">
        <w:t xml:space="preserve">5 </w:t>
      </w:r>
      <w:r w:rsidR="00E90530">
        <w:t xml:space="preserve">sites and farms 15,000 </w:t>
      </w:r>
      <w:r w:rsidR="006C0777">
        <w:t>acres</w:t>
      </w:r>
      <w:r w:rsidR="00E90530">
        <w:t>. The</w:t>
      </w:r>
      <w:r w:rsidR="006C0777">
        <w:t xml:space="preserve">y </w:t>
      </w:r>
      <w:r w:rsidR="00E90530">
        <w:t xml:space="preserve">have </w:t>
      </w:r>
      <w:r w:rsidR="006C0777">
        <w:t>on-site</w:t>
      </w:r>
      <w:r w:rsidR="00E90530">
        <w:t xml:space="preserve"> processing </w:t>
      </w:r>
      <w:r w:rsidR="006C0777">
        <w:t>for farm</w:t>
      </w:r>
      <w:r w:rsidR="00E90530">
        <w:t xml:space="preserve">stead cheeses </w:t>
      </w:r>
      <w:r w:rsidR="006C0777">
        <w:t>that are sold at their</w:t>
      </w:r>
      <w:r w:rsidR="00E90530">
        <w:t xml:space="preserve"> retail store in </w:t>
      </w:r>
      <w:r w:rsidR="006C0777">
        <w:t>nearby</w:t>
      </w:r>
      <w:r w:rsidR="00E90530">
        <w:t xml:space="preserve"> Luxemburg</w:t>
      </w:r>
      <w:r w:rsidR="00AC4744">
        <w:t>, Wis</w:t>
      </w:r>
      <w:r w:rsidR="00E90530">
        <w:t xml:space="preserve">.  JJ and </w:t>
      </w:r>
      <w:r w:rsidR="006C0777">
        <w:t xml:space="preserve">his wife Chase have four children and </w:t>
      </w:r>
      <w:r w:rsidR="00E90530">
        <w:t>are active members of the Kewaunee County Dairy Promotions</w:t>
      </w:r>
      <w:r w:rsidR="006C0777">
        <w:t>, coaching and community activities.</w:t>
      </w:r>
      <w:r w:rsidR="00E90530">
        <w:t xml:space="preserve">  </w:t>
      </w:r>
    </w:p>
    <w:p w14:paraId="6B70B449" w14:textId="77777777" w:rsidR="00E90530" w:rsidRDefault="00E90530" w:rsidP="00E90530"/>
    <w:p w14:paraId="04548AE5" w14:textId="3B462FB9" w:rsidR="00764165" w:rsidRPr="00EC1E7B" w:rsidRDefault="0046539E">
      <w:pPr>
        <w:rPr>
          <w:sz w:val="20"/>
          <w:szCs w:val="20"/>
        </w:rPr>
      </w:pPr>
      <w:r w:rsidRPr="00000D4C">
        <w:rPr>
          <w:rFonts w:cstheme="minorHAnsi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67B08D73" wp14:editId="0FBD2B72">
            <wp:simplePos x="0" y="0"/>
            <wp:positionH relativeFrom="column">
              <wp:posOffset>236220</wp:posOffset>
            </wp:positionH>
            <wp:positionV relativeFrom="paragraph">
              <wp:posOffset>22860</wp:posOffset>
            </wp:positionV>
            <wp:extent cx="69342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769" y="21368"/>
                <wp:lineTo x="207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9" t="12871" r="9941" b="20940"/>
                    <a:stretch/>
                  </pic:blipFill>
                  <pic:spPr bwMode="auto">
                    <a:xfrm>
                      <a:off x="0" y="0"/>
                      <a:ext cx="69342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D4C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4B2FC" wp14:editId="57734B22">
                <wp:simplePos x="0" y="0"/>
                <wp:positionH relativeFrom="column">
                  <wp:posOffset>-45720</wp:posOffset>
                </wp:positionH>
                <wp:positionV relativeFrom="paragraph">
                  <wp:posOffset>43634</wp:posOffset>
                </wp:positionV>
                <wp:extent cx="220980" cy="21336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1FA27" id="Rectangle 8" o:spid="_x0000_s1026" style="position:absolute;margin-left:-3.6pt;margin-top:3.45pt;width:17.4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7ufwIAAIUFAAAOAAAAZHJzL2Uyb0RvYy54bWysVNtu2zAMfR+wfxD0vtpOL2uDOkXQosOA&#10;oivWDn1WZCk2IIsapcTJvn6UfEnXFRswLA8KZZKH5BHJy6tda9hWoW/Alrw4yjlTVkLV2HXJvz3d&#10;fjjnzAdhK2HAqpLvledXi/fvLjs3VzOowVQKGYFYP+9cyesQ3DzLvKxVK/wROGVJqQFbEeiK66xC&#10;0RF6a7JZnp9lHWDlEKTynr7e9Eq+SPhaKxm+aO1VYKbklFtIJ6ZzFc9scSnmaxSubuSQhviHLFrR&#10;WAo6Qd2IINgGm9+g2kYieNDhSEKbgdaNVKkGqqbIX1XzWAunUi1EjncTTf7/wcr77aN7QKKhc37u&#10;SYxV7DS28Z/yY7tE1n4iS+0Ck/RxNssvzolSSapZcXx8lsjMDs4OffikoGVRKDnSWySKxPbOBwpI&#10;pqNJjOXBNNVtY0y6xPdX1wbZVtDLrdZFfCny+MXK2L85ht0bjgQTPbNDxUkKe6MinrFflWZNFWtM&#10;CadmPCQjpFQ2FL2qFpXqczzN6TdmOaafck6AEVlTdRP2ADBa9iAjdl/sYB9dVerlyTn/U2K98+SR&#10;IoMNk3PbWMC3AAxVNUTu7UeSemoiSyuo9g/IEPpJ8k7eNvS8d8KHB4E0OtQRtA7CFzq0ga7kMEic&#10;1YA/3voe7amjSctZR6NYcv99I1BxZj5b6vWL4uQkzm66nJx+nNEFX2pWLzV2014D9UxBi8fJJEb7&#10;YEZRI7TPtDWWMSqphJUUu+Qy4Hi5Dv2KoL0j1XKZzGhenQh39tHJCB5Zje37tHsW6IYeDzQc9zCO&#10;rZi/avXeNnpaWG4C6CbNwYHXgW+a9dQ4w16Ky+TlPVkdtufiJwAAAP//AwBQSwMEFAAGAAgAAAAh&#10;AM4mQJzbAAAABgEAAA8AAABkcnMvZG93bnJldi54bWxMjstOwzAQRfdI/IM1SOxamwgSCJlUPAQI&#10;dpTHehoPSUQ8jmK3DXw9ZgXLq3t17qlWsxvUjqfQe0E4WRpQLI23vbQIry93i3NQIZJYGrwwwhcH&#10;WNWHBxWV1u/lmXfr2KoEkVASQhfjWGodmo4dhaUfWVL34SdHMcWp1XaifYK7QWfG5NpRL+mho5Fv&#10;Om4+11uH4J7kenx7MOSy/PE7uOa+uO3fEY+P5qtLUJHn+DeGX/2kDnVy2vit2KAGhEWRpSVCfgEq&#10;1VmRg9ognJoz0HWl/+vXPwAAAP//AwBQSwECLQAUAAYACAAAACEAtoM4kv4AAADhAQAAEwAAAAAA&#10;AAAAAAAAAAAAAAAAW0NvbnRlbnRfVHlwZXNdLnhtbFBLAQItABQABgAIAAAAIQA4/SH/1gAAAJQB&#10;AAALAAAAAAAAAAAAAAAAAC8BAABfcmVscy8ucmVsc1BLAQItABQABgAIAAAAIQAcOZ7ufwIAAIUF&#10;AAAOAAAAAAAAAAAAAAAAAC4CAABkcnMvZTJvRG9jLnhtbFBLAQItABQABgAIAAAAIQDOJkCc2wAA&#10;AAYBAAAPAAAAAAAAAAAAAAAAANkEAABkcnMvZG93bnJldi54bWxQSwUGAAAAAAQABADzAAAA4QUA&#10;AAAA&#10;" fillcolor="white [3212]" strokecolor="black [3213]" strokeweight="1pt"/>
            </w:pict>
          </mc:Fallback>
        </mc:AlternateContent>
      </w:r>
      <w:r w:rsidR="008A72E8">
        <w:rPr>
          <w:rFonts w:cstheme="minorHAnsi"/>
          <w:b/>
          <w:bCs/>
          <w:noProof/>
        </w:rPr>
        <w:t>Laura Raatz</w:t>
      </w:r>
      <w:r w:rsidRPr="00E55E1D">
        <w:rPr>
          <w:rFonts w:cstheme="minorHAnsi"/>
          <w:color w:val="000000"/>
        </w:rPr>
        <w:t xml:space="preserve"> </w:t>
      </w:r>
      <w:r w:rsidR="00E55E1D" w:rsidRPr="00E55E1D">
        <w:rPr>
          <w:rFonts w:cstheme="minorHAnsi"/>
          <w:bCs/>
        </w:rPr>
        <w:t xml:space="preserve">of </w:t>
      </w:r>
      <w:r w:rsidR="00ED1720">
        <w:rPr>
          <w:rFonts w:cstheme="minorHAnsi"/>
          <w:bCs/>
        </w:rPr>
        <w:t>Oconto Falls</w:t>
      </w:r>
      <w:r w:rsidR="00E55E1D" w:rsidRPr="00E55E1D">
        <w:rPr>
          <w:rFonts w:cstheme="minorHAnsi"/>
          <w:bCs/>
        </w:rPr>
        <w:t>, Wis</w:t>
      </w:r>
      <w:r w:rsidR="00000D4C">
        <w:rPr>
          <w:rFonts w:cstheme="minorHAnsi"/>
          <w:bCs/>
        </w:rPr>
        <w:t>.</w:t>
      </w:r>
      <w:r w:rsidR="00E55E1D" w:rsidRPr="00E55E1D">
        <w:rPr>
          <w:rFonts w:cstheme="minorHAnsi"/>
        </w:rPr>
        <w:t xml:space="preserve">, </w:t>
      </w:r>
      <w:r w:rsidR="00E90530">
        <w:t xml:space="preserve">and her husband Tyler are part owners </w:t>
      </w:r>
      <w:r w:rsidR="00AC4744">
        <w:t>of</w:t>
      </w:r>
      <w:r w:rsidR="00E90530">
        <w:t xml:space="preserve"> Wagner Farms with </w:t>
      </w:r>
      <w:r w:rsidR="006C0777">
        <w:t xml:space="preserve">her </w:t>
      </w:r>
      <w:r w:rsidR="00E90530">
        <w:t>brother</w:t>
      </w:r>
      <w:r w:rsidR="006C0777">
        <w:t>,</w:t>
      </w:r>
      <w:r w:rsidR="00E90530">
        <w:t xml:space="preserve"> Shawn, and parents</w:t>
      </w:r>
      <w:r w:rsidR="00ED1720">
        <w:t xml:space="preserve"> </w:t>
      </w:r>
      <w:r w:rsidR="00E90530">
        <w:t xml:space="preserve">Hank and Pam Wagner. She graduated from UW-Marinette with an </w:t>
      </w:r>
      <w:r w:rsidR="00D567AC">
        <w:t>associate</w:t>
      </w:r>
      <w:r w:rsidR="00E90530">
        <w:t xml:space="preserve"> degree and a passion to go back to the farm</w:t>
      </w:r>
      <w:r w:rsidR="006C0777">
        <w:t xml:space="preserve"> where she is now herd manager</w:t>
      </w:r>
      <w:r w:rsidR="00AC4744">
        <w:t>. In this role, she</w:t>
      </w:r>
      <w:r w:rsidR="00D567AC">
        <w:t xml:space="preserve"> focuse</w:t>
      </w:r>
      <w:r w:rsidR="00AC4744">
        <w:t>s</w:t>
      </w:r>
      <w:r w:rsidR="00D567AC">
        <w:t xml:space="preserve"> on taking animal health and comfort to the next level</w:t>
      </w:r>
      <w:r w:rsidR="006C0777">
        <w:t>. Wagner Farms has</w:t>
      </w:r>
      <w:r w:rsidR="00E90530">
        <w:t xml:space="preserve"> 950 cows</w:t>
      </w:r>
      <w:r w:rsidR="00D567AC">
        <w:t xml:space="preserve"> and crops</w:t>
      </w:r>
      <w:r w:rsidR="00E90530">
        <w:t xml:space="preserve"> about 1,500 acres</w:t>
      </w:r>
      <w:r w:rsidR="006C0777">
        <w:t xml:space="preserve">. Laura </w:t>
      </w:r>
      <w:r w:rsidR="00E90530">
        <w:t xml:space="preserve">is involved in four other businesses including leadership training with her dad where they just authored their first book together. </w:t>
      </w:r>
    </w:p>
    <w:sectPr w:rsidR="00764165" w:rsidRPr="00EC1E7B" w:rsidSect="005B4B3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F6A1" w14:textId="77777777" w:rsidR="00607DD5" w:rsidRDefault="00607DD5" w:rsidP="0046539E">
      <w:r>
        <w:separator/>
      </w:r>
    </w:p>
  </w:endnote>
  <w:endnote w:type="continuationSeparator" w:id="0">
    <w:p w14:paraId="0CE03CE7" w14:textId="77777777" w:rsidR="00607DD5" w:rsidRDefault="00607DD5" w:rsidP="004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AAF3" w14:textId="77777777" w:rsidR="00B8361A" w:rsidRDefault="00B8361A" w:rsidP="00281259">
    <w:pPr>
      <w:jc w:val="center"/>
      <w:rPr>
        <w:rFonts w:cs="Helvetica"/>
        <w:i/>
        <w:color w:val="26282A"/>
        <w:sz w:val="18"/>
        <w:szCs w:val="20"/>
        <w:shd w:val="clear" w:color="auto" w:fill="FFFFFF"/>
      </w:rPr>
    </w:pPr>
  </w:p>
  <w:p w14:paraId="4D739552" w14:textId="26F73862" w:rsidR="00281259" w:rsidRPr="006A566C" w:rsidRDefault="00C56061" w:rsidP="00281259">
    <w:pPr>
      <w:jc w:val="center"/>
      <w:rPr>
        <w:i/>
        <w:sz w:val="20"/>
      </w:rPr>
    </w:pPr>
    <w:r w:rsidRPr="008E2191">
      <w:rPr>
        <w:rFonts w:cs="Helvetica"/>
        <w:i/>
        <w:color w:val="26282A"/>
        <w:sz w:val="18"/>
        <w:szCs w:val="20"/>
        <w:shd w:val="clear" w:color="auto" w:fill="FFFFFF"/>
      </w:rPr>
      <w:t xml:space="preserve">This ballot serves as </w:t>
    </w:r>
    <w:r>
      <w:rPr>
        <w:rFonts w:cs="Helvetica"/>
        <w:i/>
        <w:color w:val="26282A"/>
        <w:sz w:val="18"/>
        <w:szCs w:val="20"/>
        <w:shd w:val="clear" w:color="auto" w:fill="FFFFFF"/>
      </w:rPr>
      <w:t>an</w:t>
    </w:r>
    <w:r w:rsidRPr="008E2191">
      <w:rPr>
        <w:rFonts w:cs="Helvetica"/>
        <w:i/>
        <w:color w:val="26282A"/>
        <w:sz w:val="18"/>
        <w:szCs w:val="20"/>
        <w:shd w:val="clear" w:color="auto" w:fill="FFFFFF"/>
      </w:rPr>
      <w:t xml:space="preserve"> official notice of the 20</w:t>
    </w:r>
    <w:r>
      <w:rPr>
        <w:rFonts w:cs="Helvetica"/>
        <w:i/>
        <w:color w:val="26282A"/>
        <w:sz w:val="18"/>
        <w:szCs w:val="20"/>
        <w:shd w:val="clear" w:color="auto" w:fill="FFFFFF"/>
      </w:rPr>
      <w:t>2</w:t>
    </w:r>
    <w:r w:rsidR="00ED1720">
      <w:rPr>
        <w:rFonts w:cs="Helvetica"/>
        <w:i/>
        <w:color w:val="26282A"/>
        <w:sz w:val="18"/>
        <w:szCs w:val="20"/>
        <w:shd w:val="clear" w:color="auto" w:fill="FFFFFF"/>
      </w:rPr>
      <w:t>3</w:t>
    </w:r>
    <w:r w:rsidRPr="008E2191">
      <w:rPr>
        <w:rFonts w:cs="Helvetica"/>
        <w:i/>
        <w:color w:val="26282A"/>
        <w:sz w:val="18"/>
        <w:szCs w:val="20"/>
        <w:shd w:val="clear" w:color="auto" w:fill="FFFFFF"/>
      </w:rPr>
      <w:t xml:space="preserve"> PDPW Business Conference,</w:t>
    </w:r>
    <w:r>
      <w:rPr>
        <w:rFonts w:cs="Helvetica"/>
        <w:i/>
        <w:color w:val="26282A"/>
        <w:sz w:val="18"/>
        <w:szCs w:val="20"/>
        <w:shd w:val="clear" w:color="auto" w:fill="FFFFFF"/>
      </w:rPr>
      <w:t xml:space="preserve"> March 1</w:t>
    </w:r>
    <w:r w:rsidR="00ED1720">
      <w:rPr>
        <w:rFonts w:cs="Helvetica"/>
        <w:i/>
        <w:color w:val="26282A"/>
        <w:sz w:val="18"/>
        <w:szCs w:val="20"/>
        <w:shd w:val="clear" w:color="auto" w:fill="FFFFFF"/>
      </w:rPr>
      <w:t>5-16</w:t>
    </w:r>
    <w:r>
      <w:rPr>
        <w:rFonts w:cs="Helvetica"/>
        <w:i/>
        <w:color w:val="26282A"/>
        <w:sz w:val="18"/>
        <w:szCs w:val="20"/>
        <w:shd w:val="clear" w:color="auto" w:fill="FFFFFF"/>
      </w:rPr>
      <w:t>, 202</w:t>
    </w:r>
    <w:r w:rsidR="00ED1720">
      <w:rPr>
        <w:rFonts w:cs="Helvetica"/>
        <w:i/>
        <w:color w:val="26282A"/>
        <w:sz w:val="18"/>
        <w:szCs w:val="20"/>
        <w:shd w:val="clear" w:color="auto" w:fill="FFFFFF"/>
      </w:rPr>
      <w:t>3</w:t>
    </w:r>
    <w:r>
      <w:rPr>
        <w:rFonts w:cs="Helvetica"/>
        <w:i/>
        <w:color w:val="26282A"/>
        <w:sz w:val="18"/>
        <w:szCs w:val="20"/>
        <w:shd w:val="clear" w:color="auto" w:fill="FFFFFF"/>
      </w:rPr>
      <w:t>.</w:t>
    </w:r>
  </w:p>
  <w:p w14:paraId="663446A6" w14:textId="77777777" w:rsidR="00281259" w:rsidRDefault="0060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9A44" w14:textId="77777777" w:rsidR="00607DD5" w:rsidRDefault="00607DD5" w:rsidP="0046539E">
      <w:r>
        <w:separator/>
      </w:r>
    </w:p>
  </w:footnote>
  <w:footnote w:type="continuationSeparator" w:id="0">
    <w:p w14:paraId="5972E247" w14:textId="77777777" w:rsidR="00607DD5" w:rsidRDefault="00607DD5" w:rsidP="0046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318446"/>
      <w:docPartObj>
        <w:docPartGallery w:val="Watermarks"/>
        <w:docPartUnique/>
      </w:docPartObj>
    </w:sdtPr>
    <w:sdtEndPr/>
    <w:sdtContent>
      <w:p w14:paraId="4D77DE2B" w14:textId="32E8E1CF" w:rsidR="000E7E56" w:rsidRDefault="00607DD5">
        <w:pPr>
          <w:pStyle w:val="Header"/>
        </w:pPr>
        <w:r>
          <w:rPr>
            <w:noProof/>
          </w:rPr>
          <w:pict w14:anchorId="271818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62701673" o:spid="_x0000_s1025" type="#_x0000_t136" style="position:absolute;margin-left:0;margin-top:0;width:609.1pt;height:15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OT PRINTAB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9E"/>
    <w:rsid w:val="00000D4C"/>
    <w:rsid w:val="000E7E56"/>
    <w:rsid w:val="001511A6"/>
    <w:rsid w:val="001D0239"/>
    <w:rsid w:val="00242E63"/>
    <w:rsid w:val="002770C9"/>
    <w:rsid w:val="0034241E"/>
    <w:rsid w:val="003A3334"/>
    <w:rsid w:val="0046539E"/>
    <w:rsid w:val="005448D5"/>
    <w:rsid w:val="005738A8"/>
    <w:rsid w:val="00607DD5"/>
    <w:rsid w:val="006C0777"/>
    <w:rsid w:val="006F0EBA"/>
    <w:rsid w:val="00764165"/>
    <w:rsid w:val="00780405"/>
    <w:rsid w:val="00797284"/>
    <w:rsid w:val="008712AB"/>
    <w:rsid w:val="008A72E8"/>
    <w:rsid w:val="00AB692A"/>
    <w:rsid w:val="00AC4744"/>
    <w:rsid w:val="00B217EB"/>
    <w:rsid w:val="00B8361A"/>
    <w:rsid w:val="00B907B6"/>
    <w:rsid w:val="00C23F57"/>
    <w:rsid w:val="00C56061"/>
    <w:rsid w:val="00D567AC"/>
    <w:rsid w:val="00E55E1D"/>
    <w:rsid w:val="00E90530"/>
    <w:rsid w:val="00EC1E7B"/>
    <w:rsid w:val="00ED1720"/>
    <w:rsid w:val="00F30689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3D41A"/>
  <w15:chartTrackingRefBased/>
  <w15:docId w15:val="{02D0569D-D782-4B14-82E7-8DF4371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9E"/>
    <w:pPr>
      <w:spacing w:after="0" w:line="240" w:lineRule="auto"/>
      <w:ind w:right="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39E"/>
    <w:pPr>
      <w:ind w:right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39E"/>
  </w:style>
  <w:style w:type="paragraph" w:styleId="Footer">
    <w:name w:val="footer"/>
    <w:basedOn w:val="Normal"/>
    <w:link w:val="FooterChar"/>
    <w:uiPriority w:val="99"/>
    <w:unhideWhenUsed/>
    <w:rsid w:val="00465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o'leary</dc:creator>
  <cp:keywords/>
  <dc:description/>
  <cp:lastModifiedBy>Julie Gabris</cp:lastModifiedBy>
  <cp:revision>4</cp:revision>
  <cp:lastPrinted>2022-12-28T17:12:00Z</cp:lastPrinted>
  <dcterms:created xsi:type="dcterms:W3CDTF">2022-12-28T20:36:00Z</dcterms:created>
  <dcterms:modified xsi:type="dcterms:W3CDTF">2023-01-04T14:35:00Z</dcterms:modified>
</cp:coreProperties>
</file>